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B9" w:rsidRPr="00004205" w:rsidRDefault="00C424B9" w:rsidP="002E2EBF">
      <w:pPr>
        <w:pStyle w:val="a5"/>
        <w:spacing w:line="440" w:lineRule="exact"/>
        <w:ind w:firstLineChars="0" w:firstLine="0"/>
        <w:rPr>
          <w:rFonts w:ascii="华文仿宋" w:eastAsia="华文仿宋" w:hAnsi="华文仿宋" w:cs="Tahoma"/>
          <w:b/>
          <w:sz w:val="30"/>
          <w:szCs w:val="30"/>
        </w:rPr>
      </w:pPr>
      <w:r w:rsidRPr="00004205">
        <w:rPr>
          <w:rFonts w:ascii="华文仿宋" w:eastAsia="华文仿宋" w:hAnsi="华文仿宋" w:cs="Tahoma"/>
          <w:b/>
          <w:sz w:val="30"/>
          <w:szCs w:val="30"/>
        </w:rPr>
        <w:t>附件</w:t>
      </w:r>
      <w:r w:rsidRPr="00004205">
        <w:rPr>
          <w:rFonts w:ascii="华文仿宋" w:eastAsia="华文仿宋" w:hAnsi="华文仿宋" w:cs="Tahoma" w:hint="eastAsia"/>
          <w:b/>
          <w:sz w:val="30"/>
          <w:szCs w:val="30"/>
        </w:rPr>
        <w:t>1：</w:t>
      </w:r>
    </w:p>
    <w:p w:rsidR="00C424B9" w:rsidRPr="00004205" w:rsidRDefault="00C424B9" w:rsidP="002E2EBF">
      <w:pPr>
        <w:pStyle w:val="a5"/>
        <w:spacing w:line="440" w:lineRule="exact"/>
        <w:ind w:firstLineChars="0" w:firstLine="0"/>
        <w:jc w:val="center"/>
        <w:rPr>
          <w:rFonts w:ascii="华文仿宋" w:eastAsia="华文仿宋" w:hAnsi="华文仿宋" w:cs="Tahoma"/>
          <w:b/>
          <w:sz w:val="30"/>
          <w:szCs w:val="30"/>
        </w:rPr>
      </w:pPr>
      <w:r w:rsidRPr="00004205">
        <w:rPr>
          <w:rFonts w:ascii="华文仿宋" w:eastAsia="华文仿宋" w:hAnsi="华文仿宋" w:cs="Tahoma" w:hint="eastAsia"/>
          <w:b/>
          <w:sz w:val="30"/>
          <w:szCs w:val="30"/>
        </w:rPr>
        <w:t>北京海德国际认证有限公司“新型冠状病毒肺炎”</w:t>
      </w:r>
    </w:p>
    <w:p w:rsidR="00C424B9" w:rsidRPr="00004205" w:rsidRDefault="00C424B9" w:rsidP="002E2EBF">
      <w:pPr>
        <w:pStyle w:val="a5"/>
        <w:spacing w:line="440" w:lineRule="exact"/>
        <w:ind w:firstLineChars="0" w:firstLine="0"/>
        <w:jc w:val="center"/>
        <w:rPr>
          <w:rFonts w:ascii="华文仿宋" w:eastAsia="华文仿宋" w:hAnsi="华文仿宋" w:cs="Tahoma"/>
          <w:b/>
          <w:sz w:val="30"/>
          <w:szCs w:val="30"/>
        </w:rPr>
      </w:pPr>
      <w:r w:rsidRPr="00004205">
        <w:rPr>
          <w:rFonts w:ascii="华文仿宋" w:eastAsia="华文仿宋" w:hAnsi="华文仿宋" w:cs="Tahoma" w:hint="eastAsia"/>
          <w:b/>
          <w:sz w:val="30"/>
          <w:szCs w:val="30"/>
        </w:rPr>
        <w:t>疫情防控期间</w:t>
      </w:r>
      <w:r w:rsidR="00F94C24">
        <w:rPr>
          <w:rFonts w:ascii="华文仿宋" w:eastAsia="华文仿宋" w:hAnsi="华文仿宋" w:cs="Tahoma" w:hint="eastAsia"/>
          <w:b/>
          <w:sz w:val="30"/>
          <w:szCs w:val="30"/>
        </w:rPr>
        <w:t>认证客户</w:t>
      </w:r>
      <w:r w:rsidRPr="00004205">
        <w:rPr>
          <w:rFonts w:ascii="华文仿宋" w:eastAsia="华文仿宋" w:hAnsi="华文仿宋" w:cs="Tahoma" w:hint="eastAsia"/>
          <w:b/>
          <w:sz w:val="30"/>
          <w:szCs w:val="30"/>
        </w:rPr>
        <w:t>信息调查表</w:t>
      </w:r>
    </w:p>
    <w:p w:rsidR="002E2EBF" w:rsidRPr="00C424B9" w:rsidRDefault="002E2EBF" w:rsidP="002E2EBF">
      <w:pPr>
        <w:pStyle w:val="a5"/>
        <w:spacing w:line="440" w:lineRule="exact"/>
        <w:ind w:firstLineChars="0" w:firstLine="0"/>
        <w:jc w:val="center"/>
        <w:rPr>
          <w:rFonts w:ascii="华文仿宋" w:eastAsia="华文仿宋" w:hAnsi="华文仿宋" w:cs="Tahoma"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771"/>
        <w:gridCol w:w="1490"/>
        <w:gridCol w:w="4919"/>
      </w:tblGrid>
      <w:tr w:rsidR="002E2EBF" w:rsidRPr="00004205" w:rsidTr="001674CD">
        <w:trPr>
          <w:jc w:val="center"/>
        </w:trPr>
        <w:tc>
          <w:tcPr>
            <w:tcW w:w="2771" w:type="dxa"/>
          </w:tcPr>
          <w:p w:rsidR="002E2EBF" w:rsidRPr="00004205" w:rsidRDefault="00C80DDD" w:rsidP="00004205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获证组织</w:t>
            </w:r>
            <w:r w:rsidR="001674CD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名称（盖章）</w:t>
            </w:r>
          </w:p>
        </w:tc>
        <w:tc>
          <w:tcPr>
            <w:tcW w:w="6409" w:type="dxa"/>
            <w:gridSpan w:val="2"/>
          </w:tcPr>
          <w:p w:rsidR="002E2EBF" w:rsidRPr="00004205" w:rsidRDefault="002E2EBF" w:rsidP="00004205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74CD" w:rsidRPr="00004205" w:rsidTr="004A7C09">
        <w:trPr>
          <w:jc w:val="center"/>
        </w:trPr>
        <w:tc>
          <w:tcPr>
            <w:tcW w:w="4261" w:type="dxa"/>
            <w:gridSpan w:val="2"/>
          </w:tcPr>
          <w:p w:rsidR="001674CD" w:rsidRPr="00004205" w:rsidRDefault="001674CD" w:rsidP="00E95819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调查项目</w:t>
            </w:r>
          </w:p>
        </w:tc>
        <w:tc>
          <w:tcPr>
            <w:tcW w:w="4919" w:type="dxa"/>
          </w:tcPr>
          <w:p w:rsidR="001674CD" w:rsidRPr="00004205" w:rsidRDefault="001674CD" w:rsidP="00E9581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</w:t>
            </w:r>
            <w:r w:rsidR="00C2402D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确认结果</w:t>
            </w:r>
          </w:p>
        </w:tc>
      </w:tr>
      <w:tr w:rsidR="001674CD" w:rsidRPr="00004205" w:rsidTr="004A7C09">
        <w:trPr>
          <w:jc w:val="center"/>
        </w:trPr>
        <w:tc>
          <w:tcPr>
            <w:tcW w:w="4261" w:type="dxa"/>
            <w:gridSpan w:val="2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1、预计正常进行生产和服务的时间</w:t>
            </w:r>
          </w:p>
        </w:tc>
        <w:tc>
          <w:tcPr>
            <w:tcW w:w="4919" w:type="dxa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74CD" w:rsidRPr="00004205" w:rsidTr="004A7C09">
        <w:trPr>
          <w:jc w:val="center"/>
        </w:trPr>
        <w:tc>
          <w:tcPr>
            <w:tcW w:w="4261" w:type="dxa"/>
            <w:gridSpan w:val="2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2、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库存产品在非正常生产和服务期间是否确保质量满足要求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，采取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何种措施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？</w:t>
            </w:r>
          </w:p>
        </w:tc>
        <w:tc>
          <w:tcPr>
            <w:tcW w:w="4919" w:type="dxa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74CD" w:rsidRPr="00004205" w:rsidTr="004A7C09">
        <w:trPr>
          <w:jc w:val="center"/>
        </w:trPr>
        <w:tc>
          <w:tcPr>
            <w:tcW w:w="4261" w:type="dxa"/>
            <w:gridSpan w:val="2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3、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产品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保存期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短的生产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、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销售组织对于其库存产品在非正常生产和服务期间如何进行处理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？</w:t>
            </w:r>
          </w:p>
        </w:tc>
        <w:tc>
          <w:tcPr>
            <w:tcW w:w="4919" w:type="dxa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74CD" w:rsidRPr="00004205" w:rsidTr="004A7C09">
        <w:trPr>
          <w:jc w:val="center"/>
        </w:trPr>
        <w:tc>
          <w:tcPr>
            <w:tcW w:w="4261" w:type="dxa"/>
            <w:gridSpan w:val="2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4、疫情未结束而复工的职业健康安全领域获证组织，是否采取确保员工健康安全的措施和应急方案？如有，请提供。</w:t>
            </w:r>
          </w:p>
        </w:tc>
        <w:tc>
          <w:tcPr>
            <w:tcW w:w="4919" w:type="dxa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74CD" w:rsidRPr="00004205" w:rsidTr="004A7C09">
        <w:trPr>
          <w:jc w:val="center"/>
        </w:trPr>
        <w:tc>
          <w:tcPr>
            <w:tcW w:w="4261" w:type="dxa"/>
            <w:gridSpan w:val="2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5、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生产和销售与防控疫情有关的应急物资和人民生活必需品的组织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是否有保障供给的方案或计划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？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其实施情况如何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？</w:t>
            </w:r>
          </w:p>
        </w:tc>
        <w:tc>
          <w:tcPr>
            <w:tcW w:w="4919" w:type="dxa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74CD" w:rsidRPr="00004205" w:rsidTr="004A7C09">
        <w:trPr>
          <w:jc w:val="center"/>
        </w:trPr>
        <w:tc>
          <w:tcPr>
            <w:tcW w:w="4261" w:type="dxa"/>
            <w:gridSpan w:val="2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6、在疫情期间是否将全部或部分生产和服务进行了外包，是否采取控制措施？</w:t>
            </w:r>
          </w:p>
        </w:tc>
        <w:tc>
          <w:tcPr>
            <w:tcW w:w="4919" w:type="dxa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74CD" w:rsidRPr="00004205" w:rsidTr="004A7C09">
        <w:trPr>
          <w:jc w:val="center"/>
        </w:trPr>
        <w:tc>
          <w:tcPr>
            <w:tcW w:w="4261" w:type="dxa"/>
            <w:gridSpan w:val="2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7、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最近一次的内部审核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、</w:t>
            </w:r>
            <w:r w:rsidRPr="00004205">
              <w:rPr>
                <w:rFonts w:ascii="华文仿宋" w:eastAsia="华文仿宋" w:hAnsi="华文仿宋"/>
                <w:sz w:val="24"/>
                <w:szCs w:val="24"/>
              </w:rPr>
              <w:t>管理评审何时实施</w:t>
            </w: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？如已实施，请提供相关资料。</w:t>
            </w:r>
          </w:p>
        </w:tc>
        <w:tc>
          <w:tcPr>
            <w:tcW w:w="4919" w:type="dxa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74CD" w:rsidRPr="00004205" w:rsidTr="004A7C09">
        <w:trPr>
          <w:jc w:val="center"/>
        </w:trPr>
        <w:tc>
          <w:tcPr>
            <w:tcW w:w="4261" w:type="dxa"/>
            <w:gridSpan w:val="2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04205">
              <w:rPr>
                <w:rFonts w:ascii="华文仿宋" w:eastAsia="华文仿宋" w:hAnsi="华文仿宋" w:hint="eastAsia"/>
                <w:sz w:val="24"/>
                <w:szCs w:val="24"/>
              </w:rPr>
              <w:t>8、认证范围中涉及的资质许可文件是否有效，合规性资料是否齐全？（如环评等）</w:t>
            </w:r>
          </w:p>
        </w:tc>
        <w:tc>
          <w:tcPr>
            <w:tcW w:w="4919" w:type="dxa"/>
          </w:tcPr>
          <w:p w:rsidR="001674CD" w:rsidRPr="00004205" w:rsidRDefault="001674CD" w:rsidP="00004205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3C1FE7" w:rsidRPr="00004205" w:rsidRDefault="003C1FE7" w:rsidP="002E2EBF">
      <w:pPr>
        <w:spacing w:line="440" w:lineRule="exact"/>
        <w:rPr>
          <w:rFonts w:ascii="华文仿宋" w:eastAsia="华文仿宋" w:hAnsi="华文仿宋"/>
          <w:sz w:val="24"/>
          <w:szCs w:val="24"/>
        </w:rPr>
      </w:pPr>
    </w:p>
    <w:p w:rsidR="00A20932" w:rsidRPr="00926CF3" w:rsidRDefault="00004205" w:rsidP="002E2EBF">
      <w:pPr>
        <w:spacing w:line="440" w:lineRule="exact"/>
        <w:rPr>
          <w:rFonts w:ascii="华文仿宋" w:eastAsia="华文仿宋" w:hAnsi="华文仿宋"/>
          <w:b/>
          <w:sz w:val="24"/>
          <w:szCs w:val="24"/>
        </w:rPr>
      </w:pPr>
      <w:r w:rsidRPr="00926CF3">
        <w:rPr>
          <w:rFonts w:ascii="华文仿宋" w:eastAsia="华文仿宋" w:hAnsi="华文仿宋"/>
          <w:b/>
          <w:sz w:val="24"/>
          <w:szCs w:val="24"/>
        </w:rPr>
        <w:t>填表人</w:t>
      </w:r>
      <w:r w:rsidRPr="00926CF3">
        <w:rPr>
          <w:rFonts w:ascii="华文仿宋" w:eastAsia="华文仿宋" w:hAnsi="华文仿宋" w:hint="eastAsia"/>
          <w:b/>
          <w:sz w:val="24"/>
          <w:szCs w:val="24"/>
        </w:rPr>
        <w:t>/职务：</w:t>
      </w:r>
      <w:r w:rsidR="00926CF3" w:rsidRPr="00926CF3">
        <w:rPr>
          <w:rFonts w:ascii="华文仿宋" w:eastAsia="华文仿宋" w:hAnsi="华文仿宋" w:hint="eastAsia"/>
          <w:b/>
          <w:sz w:val="24"/>
          <w:szCs w:val="24"/>
        </w:rPr>
        <w:t xml:space="preserve">          </w:t>
      </w:r>
      <w:r w:rsidRPr="00926CF3">
        <w:rPr>
          <w:rFonts w:ascii="华文仿宋" w:eastAsia="华文仿宋" w:hAnsi="华文仿宋" w:hint="eastAsia"/>
          <w:b/>
          <w:sz w:val="24"/>
          <w:szCs w:val="24"/>
        </w:rPr>
        <w:t xml:space="preserve">    联系方式：           </w:t>
      </w:r>
      <w:r w:rsidR="00926CF3" w:rsidRPr="00926CF3">
        <w:rPr>
          <w:rFonts w:ascii="华文仿宋" w:eastAsia="华文仿宋" w:hAnsi="华文仿宋" w:hint="eastAsia"/>
          <w:b/>
          <w:sz w:val="24"/>
          <w:szCs w:val="24"/>
        </w:rPr>
        <w:t xml:space="preserve">    </w:t>
      </w:r>
      <w:r w:rsidRPr="00926CF3">
        <w:rPr>
          <w:rFonts w:ascii="华文仿宋" w:eastAsia="华文仿宋" w:hAnsi="华文仿宋" w:hint="eastAsia"/>
          <w:b/>
          <w:sz w:val="24"/>
          <w:szCs w:val="24"/>
        </w:rPr>
        <w:t xml:space="preserve">填表日期：      </w:t>
      </w:r>
    </w:p>
    <w:sectPr w:rsidR="00A20932" w:rsidRPr="00926CF3" w:rsidSect="004A7C0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B17" w:rsidRDefault="00D82B17" w:rsidP="00C424B9">
      <w:r>
        <w:separator/>
      </w:r>
    </w:p>
  </w:endnote>
  <w:endnote w:type="continuationSeparator" w:id="1">
    <w:p w:rsidR="00D82B17" w:rsidRDefault="00D82B17" w:rsidP="00C4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B17" w:rsidRDefault="00D82B17" w:rsidP="00C424B9">
      <w:r>
        <w:separator/>
      </w:r>
    </w:p>
  </w:footnote>
  <w:footnote w:type="continuationSeparator" w:id="1">
    <w:p w:rsidR="00D82B17" w:rsidRDefault="00D82B17" w:rsidP="00C42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2368"/>
    <w:multiLevelType w:val="hybridMultilevel"/>
    <w:tmpl w:val="A050C1C0"/>
    <w:lvl w:ilvl="0" w:tplc="BD747B8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4B9"/>
    <w:rsid w:val="00004205"/>
    <w:rsid w:val="001674CD"/>
    <w:rsid w:val="002E2EBF"/>
    <w:rsid w:val="00356CD2"/>
    <w:rsid w:val="003C1FE7"/>
    <w:rsid w:val="004A7C09"/>
    <w:rsid w:val="00926CF3"/>
    <w:rsid w:val="00A20932"/>
    <w:rsid w:val="00C00BB8"/>
    <w:rsid w:val="00C2402D"/>
    <w:rsid w:val="00C424B9"/>
    <w:rsid w:val="00C80DDD"/>
    <w:rsid w:val="00CC061F"/>
    <w:rsid w:val="00D82B17"/>
    <w:rsid w:val="00F94C24"/>
    <w:rsid w:val="00FB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4B9"/>
    <w:rPr>
      <w:sz w:val="18"/>
      <w:szCs w:val="18"/>
    </w:rPr>
  </w:style>
  <w:style w:type="paragraph" w:styleId="a5">
    <w:name w:val="List Paragraph"/>
    <w:basedOn w:val="a"/>
    <w:uiPriority w:val="34"/>
    <w:qFormat/>
    <w:rsid w:val="00C424B9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2E2E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13</cp:revision>
  <dcterms:created xsi:type="dcterms:W3CDTF">2020-01-31T08:54:00Z</dcterms:created>
  <dcterms:modified xsi:type="dcterms:W3CDTF">2020-01-31T16:45:00Z</dcterms:modified>
</cp:coreProperties>
</file>